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67BFD8AC" wp14:editId="45E83C97">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FD8AC" id="正方形/長方形 59" o:spid="_x0000_s1026"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様式第４</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BF356A" w:rsidRPr="00FF4E41" w:rsidRDefault="00BF356A" w:rsidP="00BF356A">
      <w:pPr>
        <w:spacing w:line="276" w:lineRule="auto"/>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w:t>
      </w:r>
      <w:r w:rsidR="001327E9" w:rsidRPr="00FF4E41">
        <w:rPr>
          <w:rFonts w:asciiTheme="majorEastAsia" w:eastAsiaTheme="majorEastAsia" w:hAnsiTheme="majorEastAsia" w:cs="Times New Roman" w:hint="eastAsia"/>
          <w:lang w:eastAsia="zh-CN"/>
        </w:rPr>
        <w:t>森</w:t>
      </w:r>
      <w:r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 xml:space="preserve">　</w:t>
      </w:r>
      <w:r w:rsidR="00D8324C"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洋</w:t>
      </w:r>
      <w:r w:rsidRPr="00FF4E41">
        <w:rPr>
          <w:rFonts w:asciiTheme="majorEastAsia" w:eastAsiaTheme="majorEastAsia" w:hAnsiTheme="majorEastAsia" w:cs="Times New Roman" w:hint="eastAsia"/>
          <w:lang w:eastAsia="zh-CN"/>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事故等報告書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D8324C" w:rsidRPr="00FF4E41">
        <w:rPr>
          <w:rFonts w:ascii="ＭＳ ゴシック" w:eastAsia="ＭＳ ゴシック" w:hAnsi="ＭＳ ゴシック" w:cs="Times New Roman" w:hint="eastAsia"/>
          <w:szCs w:val="17"/>
        </w:rPr>
        <w:t>２０　　年　　月　　日付け</w:t>
      </w:r>
      <w:r w:rsidR="00D8324C" w:rsidRPr="00FF4E41">
        <w:rPr>
          <w:rFonts w:ascii="ＭＳ ゴシック" w:eastAsia="ＭＳ ゴシック" w:hAnsi="ＭＳ ゴシック" w:cs="Times New Roman" w:hint="eastAsia"/>
        </w:rPr>
        <w:t>媛中３０もの補発第　　　号</w:t>
      </w:r>
      <w:r w:rsidRPr="00FF4E41">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w:t>
      </w:r>
      <w:r w:rsidR="00F76D11" w:rsidRPr="00FF4E41">
        <w:rPr>
          <w:rFonts w:ascii="ＭＳ ゴシック" w:eastAsia="ＭＳ ゴシック" w:hAnsi="ＭＳ ゴシック" w:cs="Times New Roman" w:hint="eastAsia"/>
          <w:szCs w:val="17"/>
        </w:rPr>
        <w:t>２</w:t>
      </w:r>
      <w:r w:rsidRPr="00FF4E41">
        <w:rPr>
          <w:rFonts w:ascii="ＭＳ ゴシック" w:eastAsia="ＭＳ ゴシック" w:hAnsi="ＭＳ ゴシック" w:cs="Times New Roman" w:hint="eastAsia"/>
          <w:szCs w:val="17"/>
        </w:rPr>
        <w:t>条の規定により報告します。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afterLines="50" w:after="120"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１．補助事業の進捗状況</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２．事故等の内容及び原因</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３．事故等に対して採った措置</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４．補助事業の遂行及び完了予定</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FF4E41"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adjustRightInd w:val="0"/>
        <w:spacing w:line="276" w:lineRule="auto"/>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BF356A" w:rsidRPr="00FF4E41" w:rsidSect="00B526B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B526BF" w:rsidRPr="00B526BF">
          <w:rPr>
            <w:noProof/>
            <w:lang w:val="ja-JP"/>
          </w:rPr>
          <w:t>-</w:t>
        </w:r>
        <w:r w:rsidR="00B526B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32F1"/>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6BF"/>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ADA"/>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4F5E"/>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37F348-4546-497F-8902-6BAD61E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6464-EB48-40E9-9254-FF739C2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2019-10-23T05:04:00Z</dcterms:created>
  <dcterms:modified xsi:type="dcterms:W3CDTF">2019-10-23T05:04:00Z</dcterms:modified>
</cp:coreProperties>
</file>